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04283" w14:textId="77777777" w:rsidR="00720250" w:rsidRPr="008D06D6" w:rsidRDefault="00720250" w:rsidP="00720250">
      <w:pPr>
        <w:jc w:val="center"/>
        <w:rPr>
          <w:rFonts w:ascii="Arial" w:hAnsi="Arial"/>
          <w:b/>
        </w:rPr>
      </w:pPr>
      <w:r w:rsidRPr="000D17D8">
        <w:rPr>
          <w:rFonts w:ascii="Arial" w:hAnsi="Arial"/>
          <w:b/>
        </w:rPr>
        <w:t>Anexo 1</w:t>
      </w:r>
    </w:p>
    <w:p w14:paraId="38D4530A" w14:textId="27518259" w:rsidR="00720250" w:rsidRPr="008D06D6" w:rsidRDefault="00D85E64" w:rsidP="00720250">
      <w:pPr>
        <w:jc w:val="center"/>
        <w:rPr>
          <w:rFonts w:ascii="Arial" w:hAnsi="Arial"/>
          <w:b/>
        </w:rPr>
      </w:pPr>
      <w:r w:rsidRPr="000D17D8">
        <w:rPr>
          <w:rFonts w:ascii="Arial" w:hAnsi="Arial"/>
          <w:b/>
          <w:lang w:val="es-ES_tradnl"/>
        </w:rPr>
        <w:t>Carta de</w:t>
      </w:r>
      <w:r w:rsidR="00720250" w:rsidRPr="000D17D8">
        <w:rPr>
          <w:rFonts w:ascii="Arial" w:hAnsi="Arial"/>
          <w:b/>
          <w:lang w:val="es-ES_tradnl"/>
        </w:rPr>
        <w:t xml:space="preserve"> solicitud de revisión del borrador del Documento Principal</w:t>
      </w:r>
    </w:p>
    <w:p w14:paraId="448269FE" w14:textId="77777777" w:rsidR="00720250" w:rsidRDefault="00720250" w:rsidP="00720250">
      <w:pPr>
        <w:jc w:val="center"/>
        <w:rPr>
          <w:rFonts w:ascii="Arial" w:hAnsi="Arial"/>
        </w:rPr>
      </w:pPr>
    </w:p>
    <w:p w14:paraId="5A291A6D" w14:textId="77777777" w:rsidR="00720250" w:rsidRDefault="00720250" w:rsidP="00720250">
      <w:pPr>
        <w:jc w:val="center"/>
        <w:rPr>
          <w:rFonts w:ascii="Arial" w:hAnsi="Arial"/>
        </w:rPr>
      </w:pPr>
    </w:p>
    <w:p w14:paraId="75E7A9AD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  <w:r w:rsidRPr="000D17D8">
        <w:rPr>
          <w:rFonts w:ascii="Arial" w:hAnsi="Arial"/>
          <w:lang w:val="es-ES_tradnl"/>
        </w:rPr>
        <w:t xml:space="preserve">La Paz, </w:t>
      </w:r>
      <w:r>
        <w:rPr>
          <w:rFonts w:ascii="Arial" w:hAnsi="Arial"/>
          <w:lang w:val="es-ES_tradnl"/>
        </w:rPr>
        <w:t>XX</w:t>
      </w:r>
      <w:r w:rsidRPr="000D17D8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XXX</w:t>
      </w:r>
      <w:r w:rsidRPr="000D17D8">
        <w:rPr>
          <w:rFonts w:ascii="Arial" w:hAnsi="Arial"/>
          <w:lang w:val="es-ES_tradnl"/>
        </w:rPr>
        <w:t xml:space="preserve"> de </w:t>
      </w:r>
      <w:proofErr w:type="spellStart"/>
      <w:r w:rsidRPr="000D17D8">
        <w:rPr>
          <w:rFonts w:ascii="Arial" w:hAnsi="Arial"/>
          <w:lang w:val="es-ES_tradnl"/>
        </w:rPr>
        <w:t>20</w:t>
      </w:r>
      <w:r>
        <w:rPr>
          <w:rFonts w:ascii="Arial" w:hAnsi="Arial"/>
          <w:lang w:val="es-ES_tradnl"/>
        </w:rPr>
        <w:t>XX</w:t>
      </w:r>
      <w:proofErr w:type="spellEnd"/>
    </w:p>
    <w:p w14:paraId="53654922" w14:textId="77777777" w:rsidR="00720250" w:rsidRDefault="00720250" w:rsidP="00720250">
      <w:pPr>
        <w:jc w:val="both"/>
        <w:rPr>
          <w:rFonts w:ascii="Arial" w:hAnsi="Arial"/>
          <w:b/>
          <w:lang w:val="es-ES_tradnl"/>
        </w:rPr>
      </w:pPr>
      <w:proofErr w:type="spellStart"/>
      <w:r>
        <w:rPr>
          <w:rFonts w:ascii="Arial" w:hAnsi="Arial"/>
          <w:b/>
          <w:lang w:val="es-ES_tradnl"/>
        </w:rPr>
        <w:t>XXXXXXX</w:t>
      </w:r>
      <w:proofErr w:type="spellEnd"/>
    </w:p>
    <w:p w14:paraId="6FB37DC8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</w:p>
    <w:p w14:paraId="53ED5917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</w:p>
    <w:p w14:paraId="537FB5E0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</w:p>
    <w:p w14:paraId="65712924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414430F4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7016E98A" w14:textId="77777777" w:rsidR="00720250" w:rsidRDefault="004338A8" w:rsidP="00720250">
      <w:pPr>
        <w:jc w:val="both"/>
        <w:rPr>
          <w:rFonts w:ascii="Arial" w:hAnsi="Arial"/>
          <w:lang w:val="es-ES_tradnl"/>
        </w:rPr>
      </w:pPr>
      <w:r w:rsidRPr="000D17D8">
        <w:rPr>
          <w:rFonts w:ascii="Arial" w:hAnsi="Arial"/>
          <w:lang w:val="es-ES_tradnl"/>
        </w:rPr>
        <w:t>Señor</w:t>
      </w:r>
    </w:p>
    <w:p w14:paraId="3A0A385D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Lic. Javier Aneiva Villegas</w:t>
      </w:r>
    </w:p>
    <w:p w14:paraId="35210A8C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Gerente General</w:t>
      </w:r>
    </w:p>
    <w:p w14:paraId="4F9E70A1" w14:textId="6A9C114C" w:rsidR="00720250" w:rsidRDefault="00720250" w:rsidP="00720250">
      <w:pPr>
        <w:jc w:val="both"/>
        <w:rPr>
          <w:rFonts w:ascii="Arial" w:hAnsi="Arial"/>
          <w:b/>
          <w:lang w:val="es-ES_tradnl"/>
        </w:rPr>
      </w:pPr>
      <w:r w:rsidRPr="000D17D8">
        <w:rPr>
          <w:rFonts w:ascii="Arial" w:hAnsi="Arial"/>
          <w:b/>
          <w:lang w:val="es-ES_tradnl"/>
        </w:rPr>
        <w:t>B</w:t>
      </w:r>
      <w:r w:rsidR="00A0397A">
        <w:rPr>
          <w:rFonts w:ascii="Arial" w:hAnsi="Arial"/>
          <w:b/>
          <w:lang w:val="es-ES_tradnl"/>
        </w:rPr>
        <w:t>olsa</w:t>
      </w:r>
      <w:r w:rsidRPr="000D17D8">
        <w:rPr>
          <w:rFonts w:ascii="Arial" w:hAnsi="Arial"/>
          <w:b/>
          <w:lang w:val="es-ES_tradnl"/>
        </w:rPr>
        <w:t xml:space="preserve"> B</w:t>
      </w:r>
      <w:r w:rsidR="00A0397A">
        <w:rPr>
          <w:rFonts w:ascii="Arial" w:hAnsi="Arial"/>
          <w:b/>
          <w:lang w:val="es-ES_tradnl"/>
        </w:rPr>
        <w:t>oliviana</w:t>
      </w:r>
      <w:r w:rsidRPr="000D17D8">
        <w:rPr>
          <w:rFonts w:ascii="Arial" w:hAnsi="Arial"/>
          <w:b/>
          <w:lang w:val="es-ES_tradnl"/>
        </w:rPr>
        <w:t xml:space="preserve"> </w:t>
      </w:r>
      <w:r w:rsidR="00A0397A">
        <w:rPr>
          <w:rFonts w:ascii="Arial" w:hAnsi="Arial"/>
          <w:b/>
          <w:lang w:val="es-ES_tradnl"/>
        </w:rPr>
        <w:t>de</w:t>
      </w:r>
      <w:r w:rsidRPr="000D17D8">
        <w:rPr>
          <w:rFonts w:ascii="Arial" w:hAnsi="Arial"/>
          <w:b/>
          <w:lang w:val="es-ES_tradnl"/>
        </w:rPr>
        <w:t xml:space="preserve"> V</w:t>
      </w:r>
      <w:r w:rsidR="00A0397A">
        <w:rPr>
          <w:rFonts w:ascii="Arial" w:hAnsi="Arial"/>
          <w:b/>
          <w:lang w:val="es-ES_tradnl"/>
        </w:rPr>
        <w:t>alores</w:t>
      </w:r>
      <w:r w:rsidRPr="000D17D8">
        <w:rPr>
          <w:rFonts w:ascii="Arial" w:hAnsi="Arial"/>
          <w:b/>
          <w:lang w:val="es-ES_tradnl"/>
        </w:rPr>
        <w:t xml:space="preserve"> S.A.</w:t>
      </w:r>
    </w:p>
    <w:p w14:paraId="0C53AD2E" w14:textId="77777777" w:rsidR="00720250" w:rsidRDefault="00720250" w:rsidP="00720250">
      <w:pPr>
        <w:jc w:val="both"/>
        <w:rPr>
          <w:rFonts w:ascii="Arial" w:hAnsi="Arial"/>
          <w:caps/>
        </w:rPr>
      </w:pPr>
      <w:r w:rsidRPr="000D17D8">
        <w:rPr>
          <w:rFonts w:ascii="Arial" w:hAnsi="Arial"/>
          <w:u w:val="single"/>
          <w:lang w:val="es-ES_tradnl"/>
        </w:rPr>
        <w:t>Presente</w:t>
      </w:r>
      <w:r w:rsidRPr="000D17D8">
        <w:rPr>
          <w:rFonts w:ascii="Arial" w:hAnsi="Arial"/>
          <w:lang w:val="es-ES_tradnl"/>
        </w:rPr>
        <w:t>.-</w:t>
      </w:r>
    </w:p>
    <w:p w14:paraId="01276547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5F6504AC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</w:p>
    <w:p w14:paraId="417116F3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r w:rsidRPr="000D17D8">
        <w:rPr>
          <w:rFonts w:ascii="Arial" w:hAnsi="Arial"/>
          <w:lang w:val="es-ES_tradnl"/>
        </w:rPr>
        <w:t>Ref.:</w:t>
      </w:r>
      <w:r w:rsidRPr="000D17D8">
        <w:rPr>
          <w:rFonts w:ascii="Arial" w:hAnsi="Arial"/>
          <w:lang w:val="es-ES_tradnl"/>
        </w:rPr>
        <w:tab/>
      </w:r>
      <w:r w:rsidRPr="000D17D8">
        <w:rPr>
          <w:rFonts w:ascii="Arial" w:hAnsi="Arial"/>
          <w:u w:val="single"/>
          <w:lang w:val="es-ES_tradnl"/>
        </w:rPr>
        <w:t>Solicitud de Revisión del Documento Principal</w:t>
      </w:r>
    </w:p>
    <w:p w14:paraId="2A8A2CC3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11E40F6E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7530B996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r w:rsidRPr="000D17D8">
        <w:rPr>
          <w:rFonts w:ascii="Arial" w:hAnsi="Arial"/>
          <w:lang w:val="es-ES_tradnl"/>
        </w:rPr>
        <w:t>De nuestra consideración:</w:t>
      </w:r>
    </w:p>
    <w:p w14:paraId="694CAC65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</w:p>
    <w:p w14:paraId="3D7E971A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Por medio de la presente solicitamos la revisión </w:t>
      </w:r>
      <w:proofErr w:type="gramStart"/>
      <w:r>
        <w:rPr>
          <w:rFonts w:ascii="Arial" w:hAnsi="Arial"/>
          <w:lang w:val="es-ES_tradnl"/>
        </w:rPr>
        <w:t>de …</w:t>
      </w:r>
      <w:proofErr w:type="gramEnd"/>
      <w:r>
        <w:rPr>
          <w:rFonts w:ascii="Arial" w:hAnsi="Arial"/>
          <w:lang w:val="es-ES_tradnl"/>
        </w:rPr>
        <w:t xml:space="preserve"> (Establecer de que documento se trata: Acta de la Junta, Declaración Unilateral de Voluntad, etc.) perteneciente al proceso de emisión … (Denominación de la emisión o del Programa de Emisiones) a ser efectuado por … (Razón Social del Emisor).</w:t>
      </w:r>
    </w:p>
    <w:p w14:paraId="3C779650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52CE5B0B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Para este efecto:</w:t>
      </w:r>
    </w:p>
    <w:p w14:paraId="5187A8FC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5C6AAC47" w14:textId="005077CA" w:rsidR="00720250" w:rsidRDefault="00720250" w:rsidP="00720250">
      <w:pPr>
        <w:pStyle w:val="Prrafodelista"/>
        <w:numPr>
          <w:ilvl w:val="0"/>
          <w:numId w:val="1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Comunicamos que el Documento Principal fue remitido a la B</w:t>
      </w:r>
      <w:r w:rsidR="000F7606">
        <w:rPr>
          <w:rFonts w:ascii="Arial" w:hAnsi="Arial"/>
          <w:lang w:val="es-ES_tradnl"/>
        </w:rPr>
        <w:t xml:space="preserve">olsa Boliviana de Valores S.A. (BBV) </w:t>
      </w:r>
      <w:r>
        <w:rPr>
          <w:rFonts w:ascii="Arial" w:hAnsi="Arial"/>
          <w:lang w:val="es-ES_tradnl"/>
        </w:rPr>
        <w:t xml:space="preserve">a través de su Sistema en </w:t>
      </w:r>
      <w:proofErr w:type="gramStart"/>
      <w:r>
        <w:rPr>
          <w:rFonts w:ascii="Arial" w:hAnsi="Arial"/>
          <w:lang w:val="es-ES_tradnl"/>
        </w:rPr>
        <w:t>fecha …</w:t>
      </w:r>
      <w:proofErr w:type="gramEnd"/>
      <w:r>
        <w:rPr>
          <w:rFonts w:ascii="Arial" w:hAnsi="Arial"/>
          <w:lang w:val="es-ES_tradnl"/>
        </w:rPr>
        <w:t xml:space="preserve"> (Indicar en </w:t>
      </w:r>
      <w:proofErr w:type="spellStart"/>
      <w:r>
        <w:rPr>
          <w:rFonts w:ascii="Arial" w:hAnsi="Arial"/>
          <w:lang w:val="es-ES_tradnl"/>
        </w:rPr>
        <w:t>que</w:t>
      </w:r>
      <w:proofErr w:type="spellEnd"/>
      <w:r>
        <w:rPr>
          <w:rFonts w:ascii="Arial" w:hAnsi="Arial"/>
          <w:lang w:val="es-ES_tradnl"/>
        </w:rPr>
        <w:t xml:space="preserve"> fecha fue cargado el archivo).</w:t>
      </w:r>
    </w:p>
    <w:p w14:paraId="03600CBE" w14:textId="77777777" w:rsidR="00720250" w:rsidRDefault="00720250" w:rsidP="00720250">
      <w:pPr>
        <w:pStyle w:val="Prrafodelista"/>
        <w:jc w:val="both"/>
        <w:rPr>
          <w:rFonts w:ascii="Arial" w:hAnsi="Arial"/>
          <w:lang w:val="es-ES_tradnl"/>
        </w:rPr>
      </w:pPr>
    </w:p>
    <w:p w14:paraId="16D58C8C" w14:textId="77777777" w:rsidR="00720250" w:rsidRDefault="00720250" w:rsidP="00720250">
      <w:pPr>
        <w:pStyle w:val="Prrafodelista"/>
        <w:numPr>
          <w:ilvl w:val="0"/>
          <w:numId w:val="12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Adjuntamos copia del Depósito efectuado por concepto de revisión de documentación para inscripción de instrumentos financieros, conforme lo establece el Tarifario Oficial de la BBV.</w:t>
      </w:r>
    </w:p>
    <w:p w14:paraId="197DA131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039D8F79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Finalmente, declaramos que el Documento Principal fue diligentemente revisado y cumple con la normativa vigente.</w:t>
      </w:r>
    </w:p>
    <w:p w14:paraId="4E95D10D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</w:p>
    <w:p w14:paraId="6481AD1F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r w:rsidRPr="000D17D8">
        <w:rPr>
          <w:rFonts w:ascii="Arial" w:hAnsi="Arial"/>
          <w:lang w:val="es-ES_tradnl"/>
        </w:rPr>
        <w:t>Sin otro particular, saludamos a ustedes atentamente.</w:t>
      </w:r>
    </w:p>
    <w:p w14:paraId="5DDB7073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4675E516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33E259C1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0D9A1603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6B4B1CD8" w14:textId="77777777" w:rsidR="00720250" w:rsidRDefault="00720250" w:rsidP="00720250">
      <w:pPr>
        <w:jc w:val="both"/>
        <w:rPr>
          <w:rFonts w:ascii="Arial" w:hAnsi="Arial"/>
          <w:lang w:val="es-ES_tradnl"/>
        </w:rPr>
      </w:pPr>
    </w:p>
    <w:p w14:paraId="3B9E8DAB" w14:textId="77777777" w:rsidR="00720250" w:rsidRDefault="00720250" w:rsidP="00720250">
      <w:pPr>
        <w:jc w:val="both"/>
        <w:rPr>
          <w:rFonts w:ascii="Arial" w:hAnsi="Arial"/>
          <w:lang w:val="es-ES_tradnl"/>
        </w:rPr>
      </w:pPr>
      <w:bookmarkStart w:id="0" w:name="_GoBack"/>
      <w:bookmarkEnd w:id="0"/>
    </w:p>
    <w:p w14:paraId="4CADB50F" w14:textId="77777777" w:rsidR="00720250" w:rsidRDefault="00720250" w:rsidP="00345911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Firma</w:t>
      </w:r>
    </w:p>
    <w:p w14:paraId="3F07D56B" w14:textId="77777777" w:rsidR="00720250" w:rsidRDefault="00720250" w:rsidP="00345911">
      <w:pPr>
        <w:jc w:val="center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Representante Legal de la Agencia de Bolsa</w:t>
      </w:r>
    </w:p>
    <w:p w14:paraId="2A9342F6" w14:textId="77777777" w:rsidR="00720250" w:rsidRPr="00A77C1E" w:rsidRDefault="00720250" w:rsidP="00720250">
      <w:pPr>
        <w:jc w:val="both"/>
        <w:rPr>
          <w:rFonts w:ascii="Arial" w:hAnsi="Arial"/>
          <w:lang w:val="es-ES_tradnl"/>
        </w:rPr>
      </w:pPr>
    </w:p>
    <w:p w14:paraId="6E7CB014" w14:textId="77777777" w:rsidR="00720250" w:rsidRDefault="00720250" w:rsidP="00720250">
      <w:pPr>
        <w:rPr>
          <w:rFonts w:ascii="Arial" w:hAnsi="Arial"/>
        </w:rPr>
      </w:pPr>
    </w:p>
    <w:p w14:paraId="407BF1DE" w14:textId="77777777" w:rsidR="00DC6DD4" w:rsidRDefault="00DC6DD4" w:rsidP="00DC6DD4">
      <w:pPr>
        <w:jc w:val="center"/>
        <w:rPr>
          <w:rFonts w:ascii="Arial" w:hAnsi="Arial"/>
        </w:rPr>
      </w:pPr>
    </w:p>
    <w:sectPr w:rsidR="00DC6DD4" w:rsidSect="00D52EE5">
      <w:pgSz w:w="12242" w:h="15842" w:code="1"/>
      <w:pgMar w:top="1985" w:right="1418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80C7" w14:textId="77777777" w:rsidR="008D00DD" w:rsidRDefault="008D00DD">
      <w:r>
        <w:separator/>
      </w:r>
    </w:p>
  </w:endnote>
  <w:endnote w:type="continuationSeparator" w:id="0">
    <w:p w14:paraId="407D2760" w14:textId="77777777" w:rsidR="008D00DD" w:rsidRDefault="008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D8609" w14:textId="77777777" w:rsidR="008D00DD" w:rsidRDefault="008D00DD">
      <w:r>
        <w:separator/>
      </w:r>
    </w:p>
  </w:footnote>
  <w:footnote w:type="continuationSeparator" w:id="0">
    <w:p w14:paraId="6C20E84C" w14:textId="77777777" w:rsidR="008D00DD" w:rsidRDefault="008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D72"/>
    <w:multiLevelType w:val="hybridMultilevel"/>
    <w:tmpl w:val="704A3638"/>
    <w:lvl w:ilvl="0" w:tplc="F6B063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68F8"/>
    <w:multiLevelType w:val="multilevel"/>
    <w:tmpl w:val="27FC65C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103D18D3"/>
    <w:multiLevelType w:val="multilevel"/>
    <w:tmpl w:val="07F8197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3490A89"/>
    <w:multiLevelType w:val="hybridMultilevel"/>
    <w:tmpl w:val="C9D81B0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50FFD"/>
    <w:multiLevelType w:val="hybridMultilevel"/>
    <w:tmpl w:val="4EE88198"/>
    <w:lvl w:ilvl="0" w:tplc="6756E6D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297E06FD"/>
    <w:multiLevelType w:val="hybridMultilevel"/>
    <w:tmpl w:val="879A83E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23AF"/>
    <w:multiLevelType w:val="hybridMultilevel"/>
    <w:tmpl w:val="71E4C73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10772"/>
    <w:multiLevelType w:val="multilevel"/>
    <w:tmpl w:val="C02E4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CC37EA6"/>
    <w:multiLevelType w:val="singleLevel"/>
    <w:tmpl w:val="19064F42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>
    <w:nsid w:val="65DA3A4C"/>
    <w:multiLevelType w:val="singleLevel"/>
    <w:tmpl w:val="5FE07086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>
    <w:nsid w:val="6C1B1469"/>
    <w:multiLevelType w:val="hybridMultilevel"/>
    <w:tmpl w:val="DE7A9C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55F54"/>
    <w:multiLevelType w:val="multilevel"/>
    <w:tmpl w:val="B20882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A6"/>
    <w:rsid w:val="00001995"/>
    <w:rsid w:val="00004AAA"/>
    <w:rsid w:val="00004AD5"/>
    <w:rsid w:val="00006BF6"/>
    <w:rsid w:val="00017B8E"/>
    <w:rsid w:val="0002530A"/>
    <w:rsid w:val="000334A7"/>
    <w:rsid w:val="00033BA1"/>
    <w:rsid w:val="000348DA"/>
    <w:rsid w:val="00037316"/>
    <w:rsid w:val="00041AFD"/>
    <w:rsid w:val="000436A6"/>
    <w:rsid w:val="00044FC8"/>
    <w:rsid w:val="000708D7"/>
    <w:rsid w:val="00080A4E"/>
    <w:rsid w:val="00081326"/>
    <w:rsid w:val="000829AA"/>
    <w:rsid w:val="00085CC0"/>
    <w:rsid w:val="00094401"/>
    <w:rsid w:val="00094419"/>
    <w:rsid w:val="000B4E3F"/>
    <w:rsid w:val="000B5115"/>
    <w:rsid w:val="000D1803"/>
    <w:rsid w:val="000D7BC8"/>
    <w:rsid w:val="000E39BE"/>
    <w:rsid w:val="000F52C7"/>
    <w:rsid w:val="000F7606"/>
    <w:rsid w:val="00110AEF"/>
    <w:rsid w:val="00122232"/>
    <w:rsid w:val="00126A45"/>
    <w:rsid w:val="0014260B"/>
    <w:rsid w:val="001434AB"/>
    <w:rsid w:val="00153733"/>
    <w:rsid w:val="00164157"/>
    <w:rsid w:val="00167B80"/>
    <w:rsid w:val="00184C4A"/>
    <w:rsid w:val="001953DB"/>
    <w:rsid w:val="001A217F"/>
    <w:rsid w:val="001C0AE6"/>
    <w:rsid w:val="001E0E74"/>
    <w:rsid w:val="001F3621"/>
    <w:rsid w:val="001F6454"/>
    <w:rsid w:val="00215C83"/>
    <w:rsid w:val="002160D4"/>
    <w:rsid w:val="002261F3"/>
    <w:rsid w:val="00241E6F"/>
    <w:rsid w:val="002472B4"/>
    <w:rsid w:val="002501C1"/>
    <w:rsid w:val="00250A32"/>
    <w:rsid w:val="00251548"/>
    <w:rsid w:val="002631DE"/>
    <w:rsid w:val="00264CC9"/>
    <w:rsid w:val="00272D9D"/>
    <w:rsid w:val="002D5A60"/>
    <w:rsid w:val="002E1604"/>
    <w:rsid w:val="00301DC0"/>
    <w:rsid w:val="00303B4F"/>
    <w:rsid w:val="00322613"/>
    <w:rsid w:val="00323328"/>
    <w:rsid w:val="003242B5"/>
    <w:rsid w:val="003251A3"/>
    <w:rsid w:val="00326441"/>
    <w:rsid w:val="003428D9"/>
    <w:rsid w:val="00343E20"/>
    <w:rsid w:val="00345911"/>
    <w:rsid w:val="0036344A"/>
    <w:rsid w:val="003641D9"/>
    <w:rsid w:val="00370474"/>
    <w:rsid w:val="003744A3"/>
    <w:rsid w:val="003758E8"/>
    <w:rsid w:val="003759D5"/>
    <w:rsid w:val="00377B72"/>
    <w:rsid w:val="00381369"/>
    <w:rsid w:val="00381B21"/>
    <w:rsid w:val="003930C5"/>
    <w:rsid w:val="00397E65"/>
    <w:rsid w:val="003A075B"/>
    <w:rsid w:val="003A3DBC"/>
    <w:rsid w:val="003A5B8F"/>
    <w:rsid w:val="003E4457"/>
    <w:rsid w:val="003E5089"/>
    <w:rsid w:val="003F3045"/>
    <w:rsid w:val="00412BDB"/>
    <w:rsid w:val="00425AEF"/>
    <w:rsid w:val="004262F3"/>
    <w:rsid w:val="00431E09"/>
    <w:rsid w:val="004338A8"/>
    <w:rsid w:val="00474F58"/>
    <w:rsid w:val="004759DD"/>
    <w:rsid w:val="00485766"/>
    <w:rsid w:val="00485B0C"/>
    <w:rsid w:val="00486F2A"/>
    <w:rsid w:val="00492633"/>
    <w:rsid w:val="00493F8B"/>
    <w:rsid w:val="004A1B32"/>
    <w:rsid w:val="004A2CCE"/>
    <w:rsid w:val="004A4053"/>
    <w:rsid w:val="004A518E"/>
    <w:rsid w:val="004A6C71"/>
    <w:rsid w:val="004B116B"/>
    <w:rsid w:val="004D548C"/>
    <w:rsid w:val="004E08B0"/>
    <w:rsid w:val="004E28CD"/>
    <w:rsid w:val="004E4DE5"/>
    <w:rsid w:val="004F4144"/>
    <w:rsid w:val="005005CA"/>
    <w:rsid w:val="00505066"/>
    <w:rsid w:val="00514C41"/>
    <w:rsid w:val="0052108B"/>
    <w:rsid w:val="005258E1"/>
    <w:rsid w:val="005318B6"/>
    <w:rsid w:val="00533FDF"/>
    <w:rsid w:val="00535719"/>
    <w:rsid w:val="00542662"/>
    <w:rsid w:val="005518E2"/>
    <w:rsid w:val="005602D1"/>
    <w:rsid w:val="00564ABC"/>
    <w:rsid w:val="0058152D"/>
    <w:rsid w:val="0058209A"/>
    <w:rsid w:val="00591ED8"/>
    <w:rsid w:val="00597D22"/>
    <w:rsid w:val="005C6A23"/>
    <w:rsid w:val="005E071F"/>
    <w:rsid w:val="005E1C88"/>
    <w:rsid w:val="005E20C4"/>
    <w:rsid w:val="005E629E"/>
    <w:rsid w:val="005F053A"/>
    <w:rsid w:val="005F24F9"/>
    <w:rsid w:val="005F2821"/>
    <w:rsid w:val="005F3730"/>
    <w:rsid w:val="006102E0"/>
    <w:rsid w:val="0061122E"/>
    <w:rsid w:val="00611280"/>
    <w:rsid w:val="00613BC7"/>
    <w:rsid w:val="00616E9E"/>
    <w:rsid w:val="0063000A"/>
    <w:rsid w:val="00632A86"/>
    <w:rsid w:val="0063639B"/>
    <w:rsid w:val="00645A19"/>
    <w:rsid w:val="00662D33"/>
    <w:rsid w:val="00664542"/>
    <w:rsid w:val="0069052B"/>
    <w:rsid w:val="00692945"/>
    <w:rsid w:val="006B01FA"/>
    <w:rsid w:val="006B6A64"/>
    <w:rsid w:val="006D1E21"/>
    <w:rsid w:val="006D519D"/>
    <w:rsid w:val="006D6FF5"/>
    <w:rsid w:val="006E4A3A"/>
    <w:rsid w:val="006E5390"/>
    <w:rsid w:val="006E55B8"/>
    <w:rsid w:val="006F1FFD"/>
    <w:rsid w:val="006F66CC"/>
    <w:rsid w:val="00700D61"/>
    <w:rsid w:val="00702A96"/>
    <w:rsid w:val="00702F34"/>
    <w:rsid w:val="00720250"/>
    <w:rsid w:val="007261D3"/>
    <w:rsid w:val="007309A9"/>
    <w:rsid w:val="0074122A"/>
    <w:rsid w:val="007426CE"/>
    <w:rsid w:val="00757053"/>
    <w:rsid w:val="00771F2C"/>
    <w:rsid w:val="007A470B"/>
    <w:rsid w:val="007A5333"/>
    <w:rsid w:val="007B3A02"/>
    <w:rsid w:val="007B7115"/>
    <w:rsid w:val="007B7484"/>
    <w:rsid w:val="007C3593"/>
    <w:rsid w:val="007C6284"/>
    <w:rsid w:val="007D29C3"/>
    <w:rsid w:val="007D66F1"/>
    <w:rsid w:val="007E461D"/>
    <w:rsid w:val="00813DA7"/>
    <w:rsid w:val="00816B8D"/>
    <w:rsid w:val="008355B4"/>
    <w:rsid w:val="00852354"/>
    <w:rsid w:val="008639A8"/>
    <w:rsid w:val="00863A7B"/>
    <w:rsid w:val="00865D9D"/>
    <w:rsid w:val="008978BF"/>
    <w:rsid w:val="008B6EB9"/>
    <w:rsid w:val="008C78EC"/>
    <w:rsid w:val="008D00DD"/>
    <w:rsid w:val="008D4744"/>
    <w:rsid w:val="008E2D22"/>
    <w:rsid w:val="008E354E"/>
    <w:rsid w:val="008E4D10"/>
    <w:rsid w:val="008E61D9"/>
    <w:rsid w:val="008F1EB4"/>
    <w:rsid w:val="008F5260"/>
    <w:rsid w:val="008F5AB1"/>
    <w:rsid w:val="008F7BF1"/>
    <w:rsid w:val="00924FBA"/>
    <w:rsid w:val="00924FD9"/>
    <w:rsid w:val="00930508"/>
    <w:rsid w:val="00942660"/>
    <w:rsid w:val="0094322D"/>
    <w:rsid w:val="00943651"/>
    <w:rsid w:val="0094564F"/>
    <w:rsid w:val="00946558"/>
    <w:rsid w:val="00947EB7"/>
    <w:rsid w:val="0095082C"/>
    <w:rsid w:val="00963AA1"/>
    <w:rsid w:val="009761ED"/>
    <w:rsid w:val="0098122A"/>
    <w:rsid w:val="009A1AA2"/>
    <w:rsid w:val="009D19C2"/>
    <w:rsid w:val="009D4C3C"/>
    <w:rsid w:val="009D7F92"/>
    <w:rsid w:val="009F5A31"/>
    <w:rsid w:val="00A0397A"/>
    <w:rsid w:val="00A30E84"/>
    <w:rsid w:val="00A36E54"/>
    <w:rsid w:val="00A45FCB"/>
    <w:rsid w:val="00A67485"/>
    <w:rsid w:val="00A776C2"/>
    <w:rsid w:val="00A81DBC"/>
    <w:rsid w:val="00A86A8D"/>
    <w:rsid w:val="00A914E9"/>
    <w:rsid w:val="00A92DB4"/>
    <w:rsid w:val="00AB6264"/>
    <w:rsid w:val="00AC4063"/>
    <w:rsid w:val="00AE41B2"/>
    <w:rsid w:val="00AF42BD"/>
    <w:rsid w:val="00B069A0"/>
    <w:rsid w:val="00B1060C"/>
    <w:rsid w:val="00B20734"/>
    <w:rsid w:val="00B3281F"/>
    <w:rsid w:val="00B45E44"/>
    <w:rsid w:val="00B55B67"/>
    <w:rsid w:val="00B56AFF"/>
    <w:rsid w:val="00B666FE"/>
    <w:rsid w:val="00B77C86"/>
    <w:rsid w:val="00B809D6"/>
    <w:rsid w:val="00B8254C"/>
    <w:rsid w:val="00B84E3B"/>
    <w:rsid w:val="00BA7C86"/>
    <w:rsid w:val="00BC3790"/>
    <w:rsid w:val="00BD1A35"/>
    <w:rsid w:val="00BF0227"/>
    <w:rsid w:val="00C11B4D"/>
    <w:rsid w:val="00C17E4A"/>
    <w:rsid w:val="00C24411"/>
    <w:rsid w:val="00C24702"/>
    <w:rsid w:val="00C34746"/>
    <w:rsid w:val="00C3575D"/>
    <w:rsid w:val="00C36DB2"/>
    <w:rsid w:val="00C376E6"/>
    <w:rsid w:val="00C4138D"/>
    <w:rsid w:val="00C51066"/>
    <w:rsid w:val="00C539F4"/>
    <w:rsid w:val="00C5510C"/>
    <w:rsid w:val="00C60150"/>
    <w:rsid w:val="00C62251"/>
    <w:rsid w:val="00C71FFB"/>
    <w:rsid w:val="00C72139"/>
    <w:rsid w:val="00C80903"/>
    <w:rsid w:val="00C94E78"/>
    <w:rsid w:val="00C96D1D"/>
    <w:rsid w:val="00CB079B"/>
    <w:rsid w:val="00CB3896"/>
    <w:rsid w:val="00CB5B37"/>
    <w:rsid w:val="00CB61B1"/>
    <w:rsid w:val="00CC0538"/>
    <w:rsid w:val="00CD1EBB"/>
    <w:rsid w:val="00CD319A"/>
    <w:rsid w:val="00CD38C3"/>
    <w:rsid w:val="00CD6B0A"/>
    <w:rsid w:val="00CE7EBC"/>
    <w:rsid w:val="00CF024F"/>
    <w:rsid w:val="00CF47F2"/>
    <w:rsid w:val="00CF7A96"/>
    <w:rsid w:val="00D01291"/>
    <w:rsid w:val="00D01DBC"/>
    <w:rsid w:val="00D124CF"/>
    <w:rsid w:val="00D27C83"/>
    <w:rsid w:val="00D32F77"/>
    <w:rsid w:val="00D40801"/>
    <w:rsid w:val="00D420DA"/>
    <w:rsid w:val="00D5096B"/>
    <w:rsid w:val="00D52EE5"/>
    <w:rsid w:val="00D67496"/>
    <w:rsid w:val="00D6762D"/>
    <w:rsid w:val="00D701D2"/>
    <w:rsid w:val="00D71D70"/>
    <w:rsid w:val="00D762B9"/>
    <w:rsid w:val="00D801AE"/>
    <w:rsid w:val="00D834E0"/>
    <w:rsid w:val="00D836C3"/>
    <w:rsid w:val="00D85E64"/>
    <w:rsid w:val="00D93AFA"/>
    <w:rsid w:val="00DA4E58"/>
    <w:rsid w:val="00DA71B6"/>
    <w:rsid w:val="00DC6DD4"/>
    <w:rsid w:val="00DC6F73"/>
    <w:rsid w:val="00DE2719"/>
    <w:rsid w:val="00DE4D75"/>
    <w:rsid w:val="00DF5366"/>
    <w:rsid w:val="00E12D16"/>
    <w:rsid w:val="00E30C7E"/>
    <w:rsid w:val="00E341A9"/>
    <w:rsid w:val="00E37150"/>
    <w:rsid w:val="00E545A9"/>
    <w:rsid w:val="00E634A1"/>
    <w:rsid w:val="00E71978"/>
    <w:rsid w:val="00E71D0A"/>
    <w:rsid w:val="00E7632F"/>
    <w:rsid w:val="00EB0219"/>
    <w:rsid w:val="00EB0A88"/>
    <w:rsid w:val="00EB287F"/>
    <w:rsid w:val="00EB769A"/>
    <w:rsid w:val="00EC1B66"/>
    <w:rsid w:val="00EC3570"/>
    <w:rsid w:val="00EC77A6"/>
    <w:rsid w:val="00ED37E6"/>
    <w:rsid w:val="00EE079D"/>
    <w:rsid w:val="00EE1393"/>
    <w:rsid w:val="00EE199A"/>
    <w:rsid w:val="00EE59D8"/>
    <w:rsid w:val="00F01597"/>
    <w:rsid w:val="00F106ED"/>
    <w:rsid w:val="00F10AA8"/>
    <w:rsid w:val="00F135F5"/>
    <w:rsid w:val="00F1497C"/>
    <w:rsid w:val="00F14C61"/>
    <w:rsid w:val="00F22D1A"/>
    <w:rsid w:val="00F24755"/>
    <w:rsid w:val="00F26D36"/>
    <w:rsid w:val="00F273A8"/>
    <w:rsid w:val="00F42ACB"/>
    <w:rsid w:val="00F43972"/>
    <w:rsid w:val="00F47A3B"/>
    <w:rsid w:val="00F5547C"/>
    <w:rsid w:val="00F56748"/>
    <w:rsid w:val="00F60016"/>
    <w:rsid w:val="00F60905"/>
    <w:rsid w:val="00F72195"/>
    <w:rsid w:val="00F7225B"/>
    <w:rsid w:val="00F773A0"/>
    <w:rsid w:val="00F8586E"/>
    <w:rsid w:val="00F87331"/>
    <w:rsid w:val="00F94FA4"/>
    <w:rsid w:val="00FA0DD6"/>
    <w:rsid w:val="00FB3CD7"/>
    <w:rsid w:val="00FB4098"/>
    <w:rsid w:val="00FC3B28"/>
    <w:rsid w:val="00FC3ED4"/>
    <w:rsid w:val="00FD1223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|"/>
  <w14:docId w14:val="6A637EE0"/>
  <w15:docId w15:val="{37660B6A-D28D-46F5-8483-2A2EDF6E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331"/>
    <w:rPr>
      <w:lang w:val="es-ES" w:eastAsia="es-ES"/>
    </w:rPr>
  </w:style>
  <w:style w:type="paragraph" w:styleId="Ttulo1">
    <w:name w:val="heading 1"/>
    <w:basedOn w:val="Normal"/>
    <w:next w:val="Normal"/>
    <w:qFormat/>
    <w:rsid w:val="00F87331"/>
    <w:pPr>
      <w:keepNext/>
      <w:jc w:val="both"/>
      <w:outlineLvl w:val="0"/>
    </w:pPr>
    <w:rPr>
      <w:rFonts w:ascii="Arial" w:hAnsi="Arial"/>
      <w:b/>
      <w:u w:val="single"/>
      <w:lang w:val="es-BO"/>
    </w:rPr>
  </w:style>
  <w:style w:type="paragraph" w:styleId="Ttulo2">
    <w:name w:val="heading 2"/>
    <w:basedOn w:val="Normal"/>
    <w:next w:val="Normal"/>
    <w:qFormat/>
    <w:rsid w:val="00F87331"/>
    <w:pPr>
      <w:keepNext/>
      <w:jc w:val="both"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F87331"/>
    <w:pPr>
      <w:keepNext/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rsid w:val="00F87331"/>
    <w:pPr>
      <w:keepNext/>
      <w:numPr>
        <w:numId w:val="1"/>
      </w:numPr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87331"/>
    <w:pPr>
      <w:keepNext/>
      <w:outlineLvl w:val="4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87331"/>
    <w:pPr>
      <w:jc w:val="both"/>
    </w:pPr>
    <w:rPr>
      <w:rFonts w:ascii="Arial" w:hAnsi="Arial"/>
    </w:rPr>
  </w:style>
  <w:style w:type="paragraph" w:styleId="Fecha">
    <w:name w:val="Date"/>
    <w:basedOn w:val="Normal"/>
    <w:next w:val="Normal"/>
    <w:rsid w:val="00F87331"/>
    <w:rPr>
      <w:rFonts w:ascii="AvantGarde Bk BT" w:hAnsi="AvantGarde Bk BT"/>
      <w:lang w:val="es-ES_tradnl"/>
    </w:rPr>
  </w:style>
  <w:style w:type="paragraph" w:styleId="Textoindependiente3">
    <w:name w:val="Body Text 3"/>
    <w:basedOn w:val="Normal"/>
    <w:rsid w:val="00F87331"/>
    <w:pPr>
      <w:jc w:val="both"/>
    </w:pPr>
    <w:rPr>
      <w:rFonts w:ascii="Swis721 BT" w:hAnsi="Swis721 BT"/>
      <w:lang w:val="es-ES_tradnl"/>
    </w:rPr>
  </w:style>
  <w:style w:type="character" w:styleId="Hipervnculo">
    <w:name w:val="Hyperlink"/>
    <w:basedOn w:val="Fuentedeprrafopredeter"/>
    <w:rsid w:val="00F87331"/>
    <w:rPr>
      <w:color w:val="0000FF"/>
      <w:u w:val="single"/>
    </w:rPr>
  </w:style>
  <w:style w:type="character" w:styleId="Hipervnculovisitado">
    <w:name w:val="FollowedHyperlink"/>
    <w:basedOn w:val="Fuentedeprrafopredeter"/>
    <w:rsid w:val="00F87331"/>
    <w:rPr>
      <w:color w:val="800080"/>
      <w:u w:val="single"/>
    </w:rPr>
  </w:style>
  <w:style w:type="paragraph" w:styleId="Textonotapie">
    <w:name w:val="footnote text"/>
    <w:basedOn w:val="Normal"/>
    <w:semiHidden/>
    <w:rsid w:val="00F87331"/>
  </w:style>
  <w:style w:type="character" w:styleId="Refdenotaalpie">
    <w:name w:val="footnote reference"/>
    <w:basedOn w:val="Fuentedeprrafopredeter"/>
    <w:semiHidden/>
    <w:rsid w:val="00F87331"/>
    <w:rPr>
      <w:vertAlign w:val="superscript"/>
    </w:rPr>
  </w:style>
  <w:style w:type="paragraph" w:styleId="Textodeglobo">
    <w:name w:val="Balloon Text"/>
    <w:basedOn w:val="Normal"/>
    <w:semiHidden/>
    <w:rsid w:val="00C51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6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6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604"/>
    <w:rPr>
      <w:b/>
      <w:bCs/>
      <w:lang w:val="es-ES" w:eastAsia="es-ES"/>
    </w:rPr>
  </w:style>
  <w:style w:type="paragraph" w:styleId="Sinespaciado">
    <w:name w:val="No Spacing"/>
    <w:link w:val="SinespaciadoCar"/>
    <w:uiPriority w:val="1"/>
    <w:qFormat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CC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C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D5C48"/>
    <w:pPr>
      <w:ind w:left="720"/>
      <w:contextualSpacing/>
    </w:pPr>
  </w:style>
  <w:style w:type="paragraph" w:styleId="Revisin">
    <w:name w:val="Revision"/>
    <w:hidden/>
    <w:uiPriority w:val="99"/>
    <w:semiHidden/>
    <w:rsid w:val="00662D3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8D57DA-2877-437A-BF8D-211CCF66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INSCRIPCIÓN DE INSTRUMENTOS  FINANCIEROS PARA SU NEGOCIACIÓN  Y COTIZACIÓN  EN LA  BOLSA BOLIVIANA DE VALORES S.A.</vt:lpstr>
    </vt:vector>
  </TitlesOfParts>
  <Company>BOLSA BOLIVIANA DE VALORES S.A.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DE INSTRUMENTOS  FINANCIEROS PARA SU NEGOCIACIÓN  Y COTIZACIÓN  EN LA  BOLSA BOLIVIANA DE VALORES S.A.</dc:title>
  <dc:subject>Febrero 2010</dc:subject>
  <dc:creator>Ana Maria Pacheco Quintanilla</dc:creator>
  <cp:lastModifiedBy>Isabel Rojas Urey</cp:lastModifiedBy>
  <cp:revision>3</cp:revision>
  <cp:lastPrinted>2014-07-08T21:47:00Z</cp:lastPrinted>
  <dcterms:created xsi:type="dcterms:W3CDTF">2014-07-08T21:51:00Z</dcterms:created>
  <dcterms:modified xsi:type="dcterms:W3CDTF">2014-07-08T21:51:00Z</dcterms:modified>
</cp:coreProperties>
</file>