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F7D3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3689215C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45D199BE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1503E744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1CBDBFE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14C37345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2929E94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47E7CA2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2243D15A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1EC33B98" w14:textId="3FB64AEE" w:rsidR="00DB1EE7" w:rsidRPr="0093033D" w:rsidRDefault="00DB1EE7" w:rsidP="00DB1EE7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sz w:val="32"/>
        </w:rPr>
      </w:pPr>
      <w:r w:rsidRPr="0093033D">
        <w:rPr>
          <w:rFonts w:ascii="Mucta" w:hAnsi="Mucta" w:cstheme="minorHAnsi"/>
          <w:b/>
          <w:sz w:val="32"/>
        </w:rPr>
        <w:t xml:space="preserve">CONCURSO DE ENSAYOS </w:t>
      </w:r>
      <w:r w:rsidR="0093033D" w:rsidRPr="0093033D">
        <w:rPr>
          <w:rFonts w:ascii="Mucta" w:hAnsi="Mucta" w:cstheme="minorHAnsi"/>
          <w:b/>
          <w:sz w:val="32"/>
        </w:rPr>
        <w:t>BBV</w:t>
      </w:r>
    </w:p>
    <w:p w14:paraId="42D1FE26" w14:textId="77777777" w:rsidR="00DB1EE7" w:rsidRPr="0093033D" w:rsidRDefault="00DB1EE7" w:rsidP="00DB1EE7">
      <w:pPr>
        <w:spacing w:after="0" w:line="264" w:lineRule="auto"/>
        <w:ind w:left="-851"/>
        <w:rPr>
          <w:rFonts w:ascii="Mucta" w:hAnsi="Mucta" w:cstheme="minorHAnsi"/>
          <w:sz w:val="28"/>
        </w:rPr>
      </w:pPr>
    </w:p>
    <w:p w14:paraId="3BCC14EA" w14:textId="77777777" w:rsidR="00606D22" w:rsidRPr="00341A5E" w:rsidRDefault="00606D22" w:rsidP="00606D22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8"/>
        </w:rPr>
      </w:pPr>
      <w:r>
        <w:rPr>
          <w:rFonts w:ascii="Mucta" w:hAnsi="Mucta" w:cstheme="minorHAnsi"/>
          <w:b/>
          <w:i/>
          <w:sz w:val="28"/>
        </w:rPr>
        <w:t>IDEAS QUE IMPULSEN 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REACTIVACIÓN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SOSTENIBLE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DE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ECONOMÍA</w:t>
      </w:r>
    </w:p>
    <w:p w14:paraId="0B57F18A" w14:textId="77777777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7D9E29F" w14:textId="77777777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0CD7BD0A" w14:textId="2A188AFD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Concurso V</w:t>
      </w:r>
      <w:r w:rsidR="004824BD">
        <w:rPr>
          <w:rFonts w:ascii="Mucta" w:hAnsi="Mucta" w:cstheme="minorHAnsi"/>
          <w:b/>
          <w:i/>
          <w:sz w:val="20"/>
        </w:rPr>
        <w:t>5</w:t>
      </w:r>
      <w:r w:rsidRPr="0093033D">
        <w:rPr>
          <w:rFonts w:ascii="Mucta" w:hAnsi="Mucta" w:cstheme="minorHAnsi"/>
          <w:b/>
          <w:i/>
          <w:sz w:val="20"/>
        </w:rPr>
        <w:t>.0</w:t>
      </w:r>
    </w:p>
    <w:p w14:paraId="4B7BE2DA" w14:textId="22DBC028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202</w:t>
      </w:r>
      <w:r w:rsidR="004824BD">
        <w:rPr>
          <w:rFonts w:ascii="Mucta" w:hAnsi="Mucta" w:cstheme="minorHAnsi"/>
          <w:b/>
          <w:i/>
          <w:sz w:val="20"/>
        </w:rPr>
        <w:t>2</w:t>
      </w:r>
    </w:p>
    <w:p w14:paraId="738062C0" w14:textId="77777777" w:rsidR="00BA0102" w:rsidRPr="0093033D" w:rsidRDefault="00BA0102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1F596041" w14:textId="77777777" w:rsidR="00DB1EE7" w:rsidRPr="0093033D" w:rsidRDefault="00DB1EE7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2CE64DF" w14:textId="77777777" w:rsidR="00BA0102" w:rsidRPr="0093033D" w:rsidRDefault="00BA0102" w:rsidP="00BA0102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 xml:space="preserve">ANEXO </w:t>
      </w:r>
      <w:proofErr w:type="spellStart"/>
      <w:r w:rsidRPr="0093033D">
        <w:rPr>
          <w:rFonts w:ascii="Mucta" w:hAnsi="Mucta" w:cstheme="minorHAnsi"/>
          <w:b/>
          <w:i/>
          <w:sz w:val="20"/>
        </w:rPr>
        <w:t>Nº</w:t>
      </w:r>
      <w:proofErr w:type="spellEnd"/>
      <w:r w:rsidRPr="0093033D">
        <w:rPr>
          <w:rFonts w:ascii="Mucta" w:hAnsi="Mucta" w:cstheme="minorHAnsi"/>
          <w:b/>
          <w:i/>
          <w:sz w:val="20"/>
        </w:rPr>
        <w:t xml:space="preserve"> 2</w:t>
      </w:r>
    </w:p>
    <w:p w14:paraId="03008EE4" w14:textId="77777777" w:rsidR="00BA0102" w:rsidRPr="0093033D" w:rsidRDefault="00BA0102" w:rsidP="00BA0102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HOJA DE REGISTRO</w:t>
      </w:r>
    </w:p>
    <w:p w14:paraId="47766611" w14:textId="77777777" w:rsidR="00FA2520" w:rsidRPr="0093033D" w:rsidRDefault="00FA2520" w:rsidP="00D66D9D">
      <w:pPr>
        <w:pStyle w:val="Prrafodelista"/>
        <w:spacing w:after="0" w:line="264" w:lineRule="auto"/>
        <w:ind w:left="1080"/>
        <w:jc w:val="both"/>
        <w:rPr>
          <w:rFonts w:ascii="Mucta" w:hAnsi="Mucta" w:cstheme="minorHAnsi"/>
          <w:sz w:val="28"/>
        </w:rPr>
      </w:pPr>
    </w:p>
    <w:p w14:paraId="24367E96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59A2F3E4" w14:textId="77777777" w:rsidR="001F73DF" w:rsidRDefault="001F73DF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br w:type="page"/>
      </w:r>
    </w:p>
    <w:p w14:paraId="5B7362E5" w14:textId="77777777" w:rsidR="00EB5703" w:rsidRPr="00C06823" w:rsidRDefault="00A5254E" w:rsidP="00D93C24">
      <w:pPr>
        <w:spacing w:after="0" w:line="264" w:lineRule="auto"/>
        <w:jc w:val="center"/>
        <w:rPr>
          <w:rFonts w:ascii="Fedra Sans" w:hAnsi="Fedra Sans" w:cstheme="minorHAnsi"/>
          <w:b/>
          <w:sz w:val="20"/>
          <w:szCs w:val="20"/>
        </w:rPr>
      </w:pPr>
      <w:r w:rsidRPr="00C06823">
        <w:rPr>
          <w:rFonts w:ascii="Fedra Sans" w:hAnsi="Fedra Sans" w:cstheme="minorHAnsi"/>
          <w:b/>
          <w:sz w:val="20"/>
          <w:szCs w:val="20"/>
        </w:rPr>
        <w:lastRenderedPageBreak/>
        <w:t xml:space="preserve">ANEXO </w:t>
      </w:r>
      <w:proofErr w:type="spellStart"/>
      <w:r w:rsidRPr="00C06823">
        <w:rPr>
          <w:rFonts w:ascii="Fedra Sans" w:hAnsi="Fedra Sans" w:cstheme="minorHAnsi"/>
          <w:b/>
          <w:sz w:val="20"/>
          <w:szCs w:val="20"/>
        </w:rPr>
        <w:t>Nº</w:t>
      </w:r>
      <w:proofErr w:type="spellEnd"/>
      <w:r w:rsidRPr="00C06823">
        <w:rPr>
          <w:rFonts w:ascii="Fedra Sans" w:hAnsi="Fedra Sans" w:cstheme="minorHAnsi"/>
          <w:b/>
          <w:sz w:val="20"/>
          <w:szCs w:val="20"/>
        </w:rPr>
        <w:t xml:space="preserve"> </w:t>
      </w:r>
      <w:r w:rsidR="00B105B8" w:rsidRPr="00C06823">
        <w:rPr>
          <w:rFonts w:ascii="Fedra Sans" w:hAnsi="Fedra Sans" w:cstheme="minorHAnsi"/>
          <w:b/>
          <w:sz w:val="20"/>
          <w:szCs w:val="20"/>
        </w:rPr>
        <w:t>2</w:t>
      </w:r>
    </w:p>
    <w:p w14:paraId="74A5C8B3" w14:textId="77777777" w:rsidR="000D46AD" w:rsidRPr="00C06823" w:rsidRDefault="00EB5703" w:rsidP="00EB5703">
      <w:pPr>
        <w:widowControl w:val="0"/>
        <w:autoSpaceDE w:val="0"/>
        <w:autoSpaceDN w:val="0"/>
        <w:adjustRightInd w:val="0"/>
        <w:spacing w:before="35" w:after="0" w:line="258" w:lineRule="exact"/>
        <w:ind w:left="284" w:right="-1"/>
        <w:jc w:val="center"/>
        <w:rPr>
          <w:rFonts w:ascii="Fedra Sans" w:hAnsi="Fedra Sans" w:cstheme="minorHAnsi"/>
          <w:color w:val="000000"/>
          <w:sz w:val="20"/>
          <w:szCs w:val="20"/>
        </w:rPr>
      </w:pP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H</w:t>
      </w:r>
      <w:r w:rsidRPr="00C06823">
        <w:rPr>
          <w:rFonts w:ascii="Fedra Sans" w:hAnsi="Fedra Sans" w:cstheme="minorHAnsi"/>
          <w:b/>
          <w:bCs/>
          <w:color w:val="000000"/>
          <w:spacing w:val="2"/>
          <w:position w:val="-1"/>
          <w:sz w:val="20"/>
          <w:szCs w:val="20"/>
        </w:rPr>
        <w:t>O</w:t>
      </w:r>
      <w:r w:rsidRPr="00C06823">
        <w:rPr>
          <w:rFonts w:ascii="Fedra Sans" w:hAnsi="Fedra Sans" w:cstheme="minorHAnsi"/>
          <w:b/>
          <w:bCs/>
          <w:color w:val="000000"/>
          <w:spacing w:val="-2"/>
          <w:position w:val="-1"/>
          <w:sz w:val="20"/>
          <w:szCs w:val="20"/>
        </w:rPr>
        <w:t>J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A</w:t>
      </w:r>
      <w:r w:rsidRPr="00C06823">
        <w:rPr>
          <w:rFonts w:ascii="Fedra Sans" w:hAnsi="Fedra Sans" w:cstheme="minorHAnsi"/>
          <w:b/>
          <w:bCs/>
          <w:color w:val="000000"/>
          <w:spacing w:val="6"/>
          <w:position w:val="-1"/>
          <w:sz w:val="20"/>
          <w:szCs w:val="20"/>
        </w:rPr>
        <w:t xml:space="preserve"> </w:t>
      </w: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D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E</w:t>
      </w:r>
      <w:r w:rsidRPr="00C06823">
        <w:rPr>
          <w:rFonts w:ascii="Fedra Sans" w:hAnsi="Fedra Sans" w:cstheme="minorHAnsi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="00BA0102" w:rsidRPr="00C06823">
        <w:rPr>
          <w:rFonts w:ascii="Fedra Sans" w:hAnsi="Fedra Sans" w:cstheme="minorHAnsi"/>
          <w:b/>
          <w:bCs/>
          <w:color w:val="000000"/>
          <w:w w:val="101"/>
          <w:position w:val="-1"/>
          <w:sz w:val="20"/>
          <w:szCs w:val="20"/>
        </w:rPr>
        <w:t>REGISTRO</w:t>
      </w:r>
    </w:p>
    <w:p w14:paraId="17116F3E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theme="minorHAnsi"/>
          <w:color w:val="000000"/>
          <w:sz w:val="20"/>
          <w:szCs w:val="20"/>
        </w:rPr>
      </w:pPr>
    </w:p>
    <w:tbl>
      <w:tblPr>
        <w:tblW w:w="101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2894"/>
        <w:gridCol w:w="82"/>
        <w:gridCol w:w="3608"/>
        <w:gridCol w:w="13"/>
      </w:tblGrid>
      <w:tr w:rsidR="000D46AD" w:rsidRPr="00C06823" w14:paraId="26000534" w14:textId="77777777" w:rsidTr="00691CF1">
        <w:trPr>
          <w:gridAfter w:val="1"/>
          <w:wAfter w:w="13" w:type="dxa"/>
          <w:trHeight w:hRule="exact" w:val="5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6CE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Tí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o</w:t>
            </w:r>
            <w:r w:rsidR="00EB5703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 del ensayo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E91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2DB64F8" w14:textId="77777777" w:rsidTr="00691CF1">
        <w:trPr>
          <w:gridAfter w:val="1"/>
          <w:wAfter w:w="13" w:type="dxa"/>
          <w:trHeight w:hRule="exact" w:val="254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D45C07" w14:textId="0D7ACAC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Informa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ión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="00E11CE7"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 o l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s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EB5703" w:rsidRPr="00C06823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concursante</w:t>
            </w:r>
            <w:r w:rsidR="00E11CE7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s</w:t>
            </w:r>
          </w:p>
        </w:tc>
      </w:tr>
      <w:tr w:rsidR="00B105B8" w:rsidRPr="00C06823" w14:paraId="5C98A237" w14:textId="77777777" w:rsidTr="00691CF1">
        <w:trPr>
          <w:trHeight w:hRule="exact" w:val="2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BD2B3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2F2AB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8619CD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</w:tr>
      <w:tr w:rsidR="000D46AD" w:rsidRPr="00C06823" w14:paraId="738CE1EA" w14:textId="77777777" w:rsidTr="00080CD5">
        <w:trPr>
          <w:gridAfter w:val="1"/>
          <w:wAfter w:w="13" w:type="dxa"/>
          <w:trHeight w:hRule="exact" w:val="51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287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6" w:after="0" w:line="245" w:lineRule="auto"/>
              <w:ind w:right="195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res</w:t>
            </w:r>
            <w:r w:rsidRPr="00C06823">
              <w:rPr>
                <w:rFonts w:ascii="Roboto" w:hAnsi="Roboto" w:cs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y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2B1034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pe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lid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DA1F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B26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35EA2723" w14:textId="77777777" w:rsidTr="00080CD5">
        <w:trPr>
          <w:gridAfter w:val="1"/>
          <w:wAfter w:w="13" w:type="dxa"/>
          <w:trHeight w:hRule="exact" w:val="4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D46D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648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Docu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de ide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54B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6804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024795BF" w14:textId="77777777" w:rsidTr="00080CD5">
        <w:trPr>
          <w:gridAfter w:val="1"/>
          <w:wAfter w:w="13" w:type="dxa"/>
          <w:trHeight w:hRule="exact"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40B4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257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Telé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ce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ul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y fijo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352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B58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AEA2EB8" w14:textId="77777777" w:rsidTr="00080CD5">
        <w:trPr>
          <w:gridAfter w:val="1"/>
          <w:wAfter w:w="13" w:type="dxa"/>
          <w:trHeight w:hRule="exact" w:val="4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7F7B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Correo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el</w:t>
            </w:r>
            <w:r w:rsidRPr="00C06823">
              <w:rPr>
                <w:rFonts w:ascii="Roboto" w:hAnsi="Roboto" w:cstheme="minorHAnsi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ctrónico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42E9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E273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15E3A844" w14:textId="77777777" w:rsidTr="00080CD5">
        <w:trPr>
          <w:gridAfter w:val="1"/>
          <w:wAfter w:w="13" w:type="dxa"/>
          <w:trHeight w:hRule="exact" w:val="41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F13A0" w14:textId="77777777" w:rsidR="002B1034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9F3D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D741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7F134137" w14:textId="77777777" w:rsidTr="00080CD5">
        <w:trPr>
          <w:gridAfter w:val="1"/>
          <w:wAfter w:w="13" w:type="dxa"/>
          <w:trHeight w:hRule="exact"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EF66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0CD2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BC4A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675C84F7" w14:textId="77777777" w:rsidTr="00080CD5">
        <w:trPr>
          <w:gridAfter w:val="1"/>
          <w:wAfter w:w="13" w:type="dxa"/>
          <w:trHeight w:hRule="exact" w:val="4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9CF32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808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092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560B69DB" w14:textId="77777777" w:rsidTr="00691CF1">
        <w:trPr>
          <w:gridAfter w:val="1"/>
          <w:wAfter w:w="13" w:type="dxa"/>
          <w:trHeight w:hRule="exact" w:val="256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65DE3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</w:t>
            </w:r>
            <w:r w:rsidRPr="00C06823">
              <w:rPr>
                <w:rFonts w:ascii="Roboto" w:hAnsi="Roboto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maci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ó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701FC7"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utor</w:t>
            </w:r>
          </w:p>
        </w:tc>
      </w:tr>
      <w:tr w:rsidR="00FA13C1" w:rsidRPr="00C06823" w14:paraId="77445C5B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A08" w14:textId="77777777" w:rsidR="00FA13C1" w:rsidRPr="00C06823" w:rsidRDefault="00FA13C1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</w:rPr>
            </w:pPr>
          </w:p>
          <w:p w14:paraId="139B55B9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</w:t>
            </w:r>
            <w:r w:rsidRPr="00C06823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5241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720B2" w:rsidRPr="00C06823" w14:paraId="64B12917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99C" w14:textId="77777777" w:rsidR="00F720B2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  <w:p w14:paraId="254F948A" w14:textId="77777777" w:rsidR="00F720B2" w:rsidRPr="00DE6EC6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</w:rPr>
            </w:pP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Correo electrónico</w:t>
            </w:r>
            <w:r w:rsidRPr="00DE6EC6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DE6EC6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DE6EC6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DE6EC6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34D1" w14:textId="77777777" w:rsidR="00F720B2" w:rsidRPr="00C06823" w:rsidRDefault="00F720B2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DE6EC6" w:rsidRPr="00C06823" w14:paraId="14CA6411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323F" w14:textId="77777777" w:rsidR="00DE6EC6" w:rsidRDefault="00DE6EC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  <w:p w14:paraId="599D3E44" w14:textId="63236379" w:rsidR="00DE6EC6" w:rsidRDefault="00DE6EC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sz w:val="20"/>
                <w:szCs w:val="20"/>
              </w:rPr>
              <w:t>Teléfono o celular</w:t>
            </w:r>
            <w:r w:rsidRPr="00DE6EC6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DE6EC6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DE6EC6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DE6EC6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9B09" w14:textId="77777777" w:rsidR="00DE6EC6" w:rsidRPr="00C06823" w:rsidRDefault="00DE6EC6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A13C1" w:rsidRPr="00C06823" w14:paraId="1987F8DB" w14:textId="77777777" w:rsidTr="005175F9">
        <w:trPr>
          <w:gridAfter w:val="1"/>
          <w:wAfter w:w="13" w:type="dxa"/>
          <w:trHeight w:hRule="exact" w:val="9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83C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right="176"/>
              <w:jc w:val="both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tidad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la cual</w:t>
            </w:r>
            <w:r w:rsidRPr="00C06823">
              <w:rPr>
                <w:rFonts w:ascii="Roboto" w:hAnsi="Roboto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se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enc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entra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v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nculado lab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ra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ente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50AE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</w:tbl>
    <w:p w14:paraId="1062B4A4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Roboto" w:hAnsi="Roboto" w:cstheme="minorHAnsi"/>
          <w:sz w:val="20"/>
          <w:szCs w:val="20"/>
        </w:rPr>
      </w:pPr>
    </w:p>
    <w:p w14:paraId="35B8AB34" w14:textId="77777777" w:rsidR="00D1052C" w:rsidRPr="00C06823" w:rsidRDefault="00D1052C" w:rsidP="00691CF1">
      <w:pPr>
        <w:widowControl w:val="0"/>
        <w:autoSpaceDE w:val="0"/>
        <w:autoSpaceDN w:val="0"/>
        <w:adjustRightInd w:val="0"/>
        <w:spacing w:before="1" w:after="0" w:line="478" w:lineRule="auto"/>
        <w:ind w:right="3274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1"/>
        </w:rPr>
        <w:t>e</w:t>
      </w:r>
      <w:r w:rsidRPr="00C06823">
        <w:rPr>
          <w:rFonts w:ascii="Roboto" w:hAnsi="Roboto" w:cstheme="minorHAnsi"/>
        </w:rPr>
        <w:t>ch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</w:rPr>
        <w:t>:</w:t>
      </w:r>
    </w:p>
    <w:p w14:paraId="088CC981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1C1B04A6" w14:textId="77777777" w:rsidR="00B105B8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2"/>
        </w:rPr>
        <w:t>i</w:t>
      </w:r>
      <w:r w:rsidRPr="00C06823">
        <w:rPr>
          <w:rFonts w:ascii="Roboto" w:hAnsi="Roboto" w:cstheme="minorHAnsi"/>
          <w:spacing w:val="1"/>
        </w:rPr>
        <w:t>rm</w:t>
      </w:r>
      <w:r w:rsidRPr="00C06823">
        <w:rPr>
          <w:rFonts w:ascii="Roboto" w:hAnsi="Roboto" w:cstheme="minorHAnsi"/>
        </w:rPr>
        <w:t xml:space="preserve">a del 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  <w:spacing w:val="-3"/>
        </w:rPr>
        <w:t>u</w:t>
      </w:r>
      <w:r w:rsidRPr="00C06823">
        <w:rPr>
          <w:rFonts w:ascii="Roboto" w:hAnsi="Roboto" w:cstheme="minorHAnsi"/>
          <w:spacing w:val="1"/>
        </w:rPr>
        <w:t>t</w:t>
      </w:r>
      <w:r w:rsidRPr="00C06823">
        <w:rPr>
          <w:rFonts w:ascii="Roboto" w:hAnsi="Roboto" w:cstheme="minorHAnsi"/>
        </w:rPr>
        <w:t>or</w:t>
      </w:r>
      <w:r w:rsidRPr="00C06823">
        <w:rPr>
          <w:rFonts w:ascii="Roboto" w:hAnsi="Roboto" w:cstheme="minorHAnsi"/>
          <w:spacing w:val="-1"/>
        </w:rPr>
        <w:t xml:space="preserve"> </w:t>
      </w:r>
      <w:r w:rsidRPr="00C06823">
        <w:rPr>
          <w:rFonts w:ascii="Roboto" w:hAnsi="Roboto" w:cstheme="minorHAnsi"/>
        </w:rPr>
        <w:t>1</w:t>
      </w:r>
    </w:p>
    <w:p w14:paraId="538E2347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0EEC45DE" w14:textId="77777777" w:rsidR="00D1052C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Firma del Autor 2</w:t>
      </w:r>
    </w:p>
    <w:p w14:paraId="19411EC8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72469CEB" w14:textId="77777777" w:rsidR="000D46AD" w:rsidRPr="00C06823" w:rsidRDefault="00483D99" w:rsidP="0050502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bCs/>
          <w:spacing w:val="-6"/>
        </w:rPr>
      </w:pPr>
      <w:r w:rsidRPr="00C06823">
        <w:rPr>
          <w:rFonts w:ascii="Roboto" w:hAnsi="Roboto" w:cstheme="minorHAnsi"/>
        </w:rPr>
        <w:t xml:space="preserve">Firma del Tutor </w:t>
      </w:r>
    </w:p>
    <w:sectPr w:rsidR="000D46AD" w:rsidRPr="00C06823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B67D" w14:textId="77777777" w:rsidR="00A24BBA" w:rsidRDefault="00A24BBA" w:rsidP="00965E05">
      <w:pPr>
        <w:spacing w:after="0" w:line="240" w:lineRule="auto"/>
      </w:pPr>
      <w:r>
        <w:separator/>
      </w:r>
    </w:p>
  </w:endnote>
  <w:endnote w:type="continuationSeparator" w:id="0">
    <w:p w14:paraId="7D943C22" w14:textId="77777777" w:rsidR="00A24BBA" w:rsidRDefault="00A24BBA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cta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4AE692B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62058656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0754" w14:textId="77777777" w:rsidR="00A24BBA" w:rsidRDefault="00A24BBA" w:rsidP="00965E05">
      <w:pPr>
        <w:spacing w:after="0" w:line="240" w:lineRule="auto"/>
      </w:pPr>
      <w:r>
        <w:separator/>
      </w:r>
    </w:p>
  </w:footnote>
  <w:footnote w:type="continuationSeparator" w:id="0">
    <w:p w14:paraId="25969976" w14:textId="77777777" w:rsidR="00A24BBA" w:rsidRDefault="00A24BBA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6AAC8829" w14:textId="77777777" w:rsidTr="00691CF1">
      <w:trPr>
        <w:trHeight w:val="416"/>
      </w:trPr>
      <w:tc>
        <w:tcPr>
          <w:tcW w:w="722" w:type="pct"/>
          <w:vMerge w:val="restart"/>
        </w:tcPr>
        <w:p w14:paraId="1615FD54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64A43131" w14:textId="77777777" w:rsidR="00C01775" w:rsidRPr="00320172" w:rsidRDefault="00B67E68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6AB88300" wp14:editId="438690FC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0A000F0D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3F4E2EEE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356B25B2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6A91F135" w14:textId="519583A3" w:rsidR="00C01775" w:rsidRPr="00DB1EE7" w:rsidRDefault="00C01775" w:rsidP="00BA0102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EE3101"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</w:p>
      </w:tc>
      <w:tc>
        <w:tcPr>
          <w:tcW w:w="756" w:type="pct"/>
          <w:vAlign w:val="center"/>
        </w:tcPr>
        <w:p w14:paraId="7BDF6C65" w14:textId="77777777" w:rsidR="00C01775" w:rsidRPr="00DB1EE7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454E5F58" w14:textId="64376405" w:rsidR="00C01775" w:rsidRPr="00DB1EE7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DE6EC6">
            <w:rPr>
              <w:rFonts w:ascii="Roboto" w:hAnsi="Roboto" w:cs="Arial"/>
              <w:color w:val="A6A6A6" w:themeColor="background1" w:themeShade="A6"/>
              <w:sz w:val="14"/>
            </w:rPr>
            <w:t>21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4824BD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606D22">
            <w:rPr>
              <w:rFonts w:ascii="Roboto" w:hAnsi="Roboto" w:cs="Arial"/>
              <w:color w:val="A6A6A6" w:themeColor="background1" w:themeShade="A6"/>
              <w:sz w:val="14"/>
            </w:rPr>
            <w:t>13</w:t>
          </w:r>
        </w:p>
      </w:tc>
    </w:tr>
    <w:tr w:rsidR="00C01775" w:rsidRPr="00C75C3F" w14:paraId="6794CC4B" w14:textId="77777777" w:rsidTr="00691CF1">
      <w:trPr>
        <w:trHeight w:val="419"/>
      </w:trPr>
      <w:tc>
        <w:tcPr>
          <w:tcW w:w="722" w:type="pct"/>
          <w:vMerge/>
        </w:tcPr>
        <w:p w14:paraId="77F07AE3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5FA7492E" w14:textId="77777777" w:rsidR="00C01775" w:rsidRPr="00B67E68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2FAF4726" w14:textId="77777777" w:rsidR="00BA0102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2</w:t>
          </w:r>
        </w:p>
        <w:p w14:paraId="724943AF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HOJA DE REGISTRO</w:t>
          </w:r>
        </w:p>
        <w:p w14:paraId="7FB68A54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18E5BF2A" w14:textId="58E5FE0C" w:rsidR="00DB1EE7" w:rsidRPr="00412470" w:rsidRDefault="0093033D" w:rsidP="00DB1EE7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“</w:t>
          </w:r>
          <w:r w:rsidR="00606D22" w:rsidRPr="007E49C4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Ideas que impulsen la reactivación sostenible de la economía</w:t>
          </w: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”</w:t>
          </w:r>
        </w:p>
        <w:p w14:paraId="40E37178" w14:textId="63B9D3DB" w:rsidR="00C01775" w:rsidRPr="00C75C3F" w:rsidRDefault="00DB1EE7" w:rsidP="00DB1EE7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F720B2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  <w:r w:rsidR="004824BD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</w:p>
      </w:tc>
      <w:tc>
        <w:tcPr>
          <w:tcW w:w="583" w:type="pct"/>
          <w:vAlign w:val="center"/>
        </w:tcPr>
        <w:p w14:paraId="7084DFCF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proofErr w:type="spellStart"/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Nº</w:t>
          </w:r>
          <w:proofErr w:type="spellEnd"/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 xml:space="preserve"> VERSIÓN</w:t>
          </w:r>
        </w:p>
        <w:p w14:paraId="348AF286" w14:textId="10662D58" w:rsidR="00C01775" w:rsidRPr="00DB1EE7" w:rsidRDefault="0093033D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1</w:t>
          </w:r>
        </w:p>
      </w:tc>
      <w:tc>
        <w:tcPr>
          <w:tcW w:w="756" w:type="pct"/>
          <w:vAlign w:val="center"/>
        </w:tcPr>
        <w:p w14:paraId="5186CEED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3BBD488B" w14:textId="3121126C" w:rsidR="00C01775" w:rsidRPr="00DB1EE7" w:rsidRDefault="00BA0102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4824BD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20A3299E" w14:textId="77777777" w:rsidTr="00AE1390">
      <w:tc>
        <w:tcPr>
          <w:tcW w:w="722" w:type="pct"/>
          <w:vMerge/>
        </w:tcPr>
        <w:p w14:paraId="526E443E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6B3CE70C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1A78A01D" w14:textId="77777777" w:rsidR="00C01775" w:rsidRPr="00DB1EE7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2E8044E7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43570"/>
    <w:rsid w:val="00044749"/>
    <w:rsid w:val="00063FD6"/>
    <w:rsid w:val="0008050D"/>
    <w:rsid w:val="00080CD5"/>
    <w:rsid w:val="00094A95"/>
    <w:rsid w:val="000B2599"/>
    <w:rsid w:val="000D46AD"/>
    <w:rsid w:val="000E4050"/>
    <w:rsid w:val="000F2E88"/>
    <w:rsid w:val="000F6C77"/>
    <w:rsid w:val="00105F41"/>
    <w:rsid w:val="00125069"/>
    <w:rsid w:val="00132115"/>
    <w:rsid w:val="00143C66"/>
    <w:rsid w:val="00174E01"/>
    <w:rsid w:val="0018697E"/>
    <w:rsid w:val="001A2299"/>
    <w:rsid w:val="001F73DF"/>
    <w:rsid w:val="002708CB"/>
    <w:rsid w:val="00282378"/>
    <w:rsid w:val="002A7C4C"/>
    <w:rsid w:val="002B1034"/>
    <w:rsid w:val="002B616F"/>
    <w:rsid w:val="002D372B"/>
    <w:rsid w:val="00310371"/>
    <w:rsid w:val="00332E47"/>
    <w:rsid w:val="00335AD2"/>
    <w:rsid w:val="00347040"/>
    <w:rsid w:val="003523F4"/>
    <w:rsid w:val="003639B6"/>
    <w:rsid w:val="003F1BB4"/>
    <w:rsid w:val="003F6378"/>
    <w:rsid w:val="004026DE"/>
    <w:rsid w:val="004054E9"/>
    <w:rsid w:val="00405A9E"/>
    <w:rsid w:val="004166D7"/>
    <w:rsid w:val="00451A59"/>
    <w:rsid w:val="004824BD"/>
    <w:rsid w:val="00483D99"/>
    <w:rsid w:val="00485253"/>
    <w:rsid w:val="00492252"/>
    <w:rsid w:val="004A47D7"/>
    <w:rsid w:val="004B4F1E"/>
    <w:rsid w:val="004C1A23"/>
    <w:rsid w:val="004C35A4"/>
    <w:rsid w:val="004C5474"/>
    <w:rsid w:val="00505023"/>
    <w:rsid w:val="005175F9"/>
    <w:rsid w:val="005C0853"/>
    <w:rsid w:val="0060312F"/>
    <w:rsid w:val="00604AC7"/>
    <w:rsid w:val="00606D22"/>
    <w:rsid w:val="006124CB"/>
    <w:rsid w:val="00621B24"/>
    <w:rsid w:val="00643A8D"/>
    <w:rsid w:val="00691CF1"/>
    <w:rsid w:val="006D734E"/>
    <w:rsid w:val="00701FC7"/>
    <w:rsid w:val="00703053"/>
    <w:rsid w:val="00717DAC"/>
    <w:rsid w:val="00720126"/>
    <w:rsid w:val="0073376C"/>
    <w:rsid w:val="007504B1"/>
    <w:rsid w:val="00754402"/>
    <w:rsid w:val="0078248F"/>
    <w:rsid w:val="007F3FD3"/>
    <w:rsid w:val="0083056C"/>
    <w:rsid w:val="0086610A"/>
    <w:rsid w:val="008A0908"/>
    <w:rsid w:val="008C4AA6"/>
    <w:rsid w:val="008D7A2F"/>
    <w:rsid w:val="008F59E6"/>
    <w:rsid w:val="00912E00"/>
    <w:rsid w:val="009253F3"/>
    <w:rsid w:val="0093033D"/>
    <w:rsid w:val="00934165"/>
    <w:rsid w:val="00960677"/>
    <w:rsid w:val="0096145A"/>
    <w:rsid w:val="00965E05"/>
    <w:rsid w:val="009B1F8D"/>
    <w:rsid w:val="009B4196"/>
    <w:rsid w:val="009D2D8D"/>
    <w:rsid w:val="009E6193"/>
    <w:rsid w:val="009F1BC1"/>
    <w:rsid w:val="00A1779B"/>
    <w:rsid w:val="00A2361F"/>
    <w:rsid w:val="00A24BBA"/>
    <w:rsid w:val="00A476D5"/>
    <w:rsid w:val="00A5254E"/>
    <w:rsid w:val="00A90E50"/>
    <w:rsid w:val="00AA53C2"/>
    <w:rsid w:val="00AE1390"/>
    <w:rsid w:val="00AF7551"/>
    <w:rsid w:val="00B105B8"/>
    <w:rsid w:val="00B27A51"/>
    <w:rsid w:val="00B62EB9"/>
    <w:rsid w:val="00B67E68"/>
    <w:rsid w:val="00B743ED"/>
    <w:rsid w:val="00BA0102"/>
    <w:rsid w:val="00BA1F83"/>
    <w:rsid w:val="00BA6681"/>
    <w:rsid w:val="00BE4F8B"/>
    <w:rsid w:val="00BE7394"/>
    <w:rsid w:val="00C01775"/>
    <w:rsid w:val="00C06823"/>
    <w:rsid w:val="00C16C43"/>
    <w:rsid w:val="00C37E50"/>
    <w:rsid w:val="00C402FD"/>
    <w:rsid w:val="00C440E3"/>
    <w:rsid w:val="00C47D3E"/>
    <w:rsid w:val="00C548CC"/>
    <w:rsid w:val="00C8740F"/>
    <w:rsid w:val="00CB19C2"/>
    <w:rsid w:val="00CC10AB"/>
    <w:rsid w:val="00CD7FF1"/>
    <w:rsid w:val="00D1052C"/>
    <w:rsid w:val="00D1309F"/>
    <w:rsid w:val="00D66D9D"/>
    <w:rsid w:val="00D93C24"/>
    <w:rsid w:val="00DA1929"/>
    <w:rsid w:val="00DB1EE7"/>
    <w:rsid w:val="00DC283E"/>
    <w:rsid w:val="00DC7EE6"/>
    <w:rsid w:val="00DE6EC6"/>
    <w:rsid w:val="00E11CE7"/>
    <w:rsid w:val="00E14E38"/>
    <w:rsid w:val="00E81051"/>
    <w:rsid w:val="00EA106E"/>
    <w:rsid w:val="00EA2073"/>
    <w:rsid w:val="00EB5703"/>
    <w:rsid w:val="00EB6648"/>
    <w:rsid w:val="00EE3101"/>
    <w:rsid w:val="00F062E3"/>
    <w:rsid w:val="00F363CE"/>
    <w:rsid w:val="00F6619B"/>
    <w:rsid w:val="00F720B2"/>
    <w:rsid w:val="00F747A2"/>
    <w:rsid w:val="00F8333D"/>
    <w:rsid w:val="00FA13C1"/>
    <w:rsid w:val="00FA2520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4B1A53C7"/>
  <w15:docId w15:val="{79277893-2D80-497E-9F6D-6CCBB87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3254-14BF-413A-B0BD-9509DBC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Faviola Claure Gutierrez</cp:lastModifiedBy>
  <cp:revision>7</cp:revision>
  <dcterms:created xsi:type="dcterms:W3CDTF">2020-05-05T14:55:00Z</dcterms:created>
  <dcterms:modified xsi:type="dcterms:W3CDTF">2022-05-12T15:27:00Z</dcterms:modified>
</cp:coreProperties>
</file>